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Whom It May Concern,</w:t>
        <w:tab/>
        <w:tab/>
        <w:tab/>
        <w:tab/>
        <w:tab/>
        <w:tab/>
        <w:tab/>
        <w:tab/>
        <w:t xml:space="preserve">{ date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My name is {</w:t>
        <w:tab/>
        <w:tab/>
        <w:t xml:space="preserve">} and I was a past patient of Coppersmith Physical Therapy who had providers that were credentialed with Premera.  It has come to my attention that Colin Sisco, the owner of Kaizen Physical Therapy has been denied for credentialing in the past with Premera.  Colin Sisco the sole owner of Kaizen Physical Therapy PLLC closed on the sale and took over the existing lease of Coppersmith Orthopedic &amp; Sports Physical Therapy effective 5pm on 12/31/2018 located at 5025 25</w:t>
      </w:r>
      <w:r w:rsidDel="00000000" w:rsidR="00000000" w:rsidRPr="00000000">
        <w:rPr>
          <w:vertAlign w:val="superscript"/>
          <w:rtl w:val="0"/>
        </w:rPr>
        <w:t xml:space="preserve">th</w:t>
      </w:r>
      <w:r w:rsidDel="00000000" w:rsidR="00000000" w:rsidRPr="00000000">
        <w:rPr>
          <w:rtl w:val="0"/>
        </w:rPr>
        <w:t xml:space="preserve"> Ave NE Suite 201 Seattle, WA 98105.  The previous owners Penny and Jeff Coppersmith were both credentialed with Premera and retired effective 12/31/2018.  Colin should be allowed to replace one of these two spots and become a credentialed provider with Premera.  Please add Colin Sisco to your network effective immediately as a credentialed provider.  If I were to seek physical therapy services as a Premera member, it would give me more options to choose from when selecting the best possible physical therapist at the most convenient location for 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Printed Name }</w:t>
      </w:r>
    </w:p>
    <w:p w:rsidR="00000000" w:rsidDel="00000000" w:rsidP="00000000" w:rsidRDefault="00000000" w:rsidRPr="00000000" w14:paraId="00000006">
      <w:pPr>
        <w:rPr/>
      </w:pPr>
      <w:r w:rsidDel="00000000" w:rsidR="00000000" w:rsidRPr="00000000">
        <w:rPr>
          <w:rtl w:val="0"/>
        </w:rPr>
        <w:t xml:space="preserve">{ Signature }</w:t>
      </w:r>
    </w:p>
    <w:p w:rsidR="00000000" w:rsidDel="00000000" w:rsidP="00000000" w:rsidRDefault="00000000" w:rsidRPr="00000000" w14:paraId="0000000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